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6A706"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Style w:val="Zwaar"/>
          <w:rFonts w:ascii="Georgia" w:hAnsi="Georgia"/>
          <w:color w:val="333333"/>
          <w:bdr w:val="none" w:sz="0" w:space="0" w:color="auto" w:frame="1"/>
        </w:rPr>
        <w:t>JAARVERSLAG 2015</w:t>
      </w:r>
    </w:p>
    <w:p w14:paraId="206FBD10" w14:textId="79B4E02E" w:rsid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Style w:val="Zwaar"/>
          <w:rFonts w:ascii="Georgia" w:hAnsi="Georgia"/>
          <w:color w:val="333333"/>
          <w:bdr w:val="none" w:sz="0" w:space="0" w:color="auto" w:frame="1"/>
        </w:rPr>
        <w:t>Van de gemeenschap toegewijd aan de icoon van de Moeder Gods van Wladimir.</w:t>
      </w:r>
    </w:p>
    <w:p w14:paraId="1C6C4B3F" w14:textId="293CE6D2" w:rsidR="00781442" w:rsidRPr="00781442" w:rsidRDefault="00781442" w:rsidP="00781442">
      <w:pPr>
        <w:pStyle w:val="Normaalweb"/>
        <w:shd w:val="clear" w:color="auto" w:fill="FFFFFF"/>
        <w:spacing w:before="0" w:beforeAutospacing="0" w:after="384" w:afterAutospacing="0"/>
        <w:textAlignment w:val="baseline"/>
        <w:rPr>
          <w:rFonts w:ascii="Georgia" w:hAnsi="Georgia"/>
          <w:color w:val="333333"/>
        </w:rPr>
      </w:pPr>
      <w:r w:rsidRPr="00781442">
        <w:rPr>
          <w:rFonts w:ascii="Georgia" w:hAnsi="Georgia"/>
          <w:color w:val="333333"/>
        </w:rPr>
        <w:t>Beste vrienden van onze Gemeenschap,</w:t>
      </w:r>
      <w:r w:rsidRPr="00781442">
        <w:rPr>
          <w:rFonts w:ascii="Georgia" w:hAnsi="Georgia"/>
          <w:color w:val="333333"/>
        </w:rPr>
        <w:br/>
        <w:t>Het bestuur van de gemeenschap Wladimirskaja biedt U hierbij zijn jaarverslag over 2015 aan.</w:t>
      </w:r>
    </w:p>
    <w:p w14:paraId="018F6551"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333333"/>
        </w:rPr>
        <w:t>Het bestuur bestond in genoemd jaar uit de navolgende personen:</w:t>
      </w:r>
      <w:r w:rsidRPr="00781442">
        <w:rPr>
          <w:rFonts w:ascii="Georgia" w:hAnsi="Georgia"/>
          <w:color w:val="333333"/>
        </w:rPr>
        <w:br/>
      </w:r>
      <w:r w:rsidRPr="00781442">
        <w:rPr>
          <w:rFonts w:ascii="Georgia" w:hAnsi="Georgia"/>
          <w:color w:val="000000"/>
          <w:bdr w:val="none" w:sz="0" w:space="0" w:color="auto" w:frame="1"/>
        </w:rPr>
        <w:t>George Bruinaars, voorzitter</w:t>
      </w:r>
      <w:r w:rsidRPr="00781442">
        <w:rPr>
          <w:rFonts w:ascii="Georgia" w:hAnsi="Georgia"/>
          <w:color w:val="000000"/>
          <w:bdr w:val="none" w:sz="0" w:space="0" w:color="auto" w:frame="1"/>
        </w:rPr>
        <w:br/>
        <w:t>Theo Odijk, secretaris</w:t>
      </w:r>
      <w:r w:rsidRPr="00781442">
        <w:rPr>
          <w:rFonts w:ascii="Georgia" w:hAnsi="Georgia"/>
          <w:color w:val="000000"/>
          <w:bdr w:val="none" w:sz="0" w:space="0" w:color="auto" w:frame="1"/>
        </w:rPr>
        <w:br/>
        <w:t xml:space="preserve">Fleur </w:t>
      </w:r>
      <w:proofErr w:type="spellStart"/>
      <w:r w:rsidRPr="00781442">
        <w:rPr>
          <w:rFonts w:ascii="Georgia" w:hAnsi="Georgia"/>
          <w:color w:val="000000"/>
          <w:bdr w:val="none" w:sz="0" w:space="0" w:color="auto" w:frame="1"/>
        </w:rPr>
        <w:t>Knopper</w:t>
      </w:r>
      <w:proofErr w:type="spellEnd"/>
      <w:r w:rsidRPr="00781442">
        <w:rPr>
          <w:rFonts w:ascii="Georgia" w:hAnsi="Georgia"/>
          <w:color w:val="000000"/>
          <w:bdr w:val="none" w:sz="0" w:space="0" w:color="auto" w:frame="1"/>
        </w:rPr>
        <w:t>-Clermont, penningmeester</w:t>
      </w:r>
      <w:r w:rsidRPr="00781442">
        <w:rPr>
          <w:rFonts w:ascii="Georgia" w:hAnsi="Georgia"/>
          <w:color w:val="000000"/>
          <w:bdr w:val="none" w:sz="0" w:space="0" w:color="auto" w:frame="1"/>
        </w:rPr>
        <w:br/>
        <w:t>Joris Korst, bestuurslid en webmaster</w:t>
      </w:r>
      <w:r w:rsidRPr="00781442">
        <w:rPr>
          <w:rFonts w:ascii="Georgia" w:hAnsi="Georgia"/>
          <w:color w:val="000000"/>
          <w:bdr w:val="none" w:sz="0" w:space="0" w:color="auto" w:frame="1"/>
        </w:rPr>
        <w:br/>
        <w:t>Dorine Sweere, bestuurslid</w:t>
      </w:r>
      <w:r w:rsidRPr="00781442">
        <w:rPr>
          <w:rFonts w:ascii="Georgia" w:hAnsi="Georgia"/>
          <w:color w:val="000000"/>
          <w:bdr w:val="none" w:sz="0" w:space="0" w:color="auto" w:frame="1"/>
        </w:rPr>
        <w:br/>
        <w:t>Sophie van der Wees is als webmaster ondersteunend bezig voor onze gemeenschap.</w:t>
      </w:r>
    </w:p>
    <w:p w14:paraId="752E7517"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In tegenstelling tot 2014 laat dit jaar zich kenmerken als een onrustig en onzeker jaar.</w:t>
      </w:r>
      <w:r w:rsidRPr="00781442">
        <w:rPr>
          <w:rFonts w:ascii="Georgia" w:hAnsi="Georgia"/>
          <w:color w:val="000000"/>
          <w:bdr w:val="none" w:sz="0" w:space="0" w:color="auto" w:frame="1"/>
        </w:rPr>
        <w:br/>
        <w:t xml:space="preserve">De dreigende kerksluitingen hing als een zwaard van </w:t>
      </w:r>
      <w:proofErr w:type="spellStart"/>
      <w:r w:rsidRPr="00781442">
        <w:rPr>
          <w:rFonts w:ascii="Georgia" w:hAnsi="Georgia"/>
          <w:color w:val="000000"/>
          <w:bdr w:val="none" w:sz="0" w:space="0" w:color="auto" w:frame="1"/>
        </w:rPr>
        <w:t>Damocles</w:t>
      </w:r>
      <w:proofErr w:type="spellEnd"/>
      <w:r w:rsidRPr="00781442">
        <w:rPr>
          <w:rFonts w:ascii="Georgia" w:hAnsi="Georgia"/>
          <w:color w:val="000000"/>
          <w:bdr w:val="none" w:sz="0" w:space="0" w:color="auto" w:frame="1"/>
        </w:rPr>
        <w:t xml:space="preserve"> boven onze </w:t>
      </w:r>
      <w:proofErr w:type="spellStart"/>
      <w:r w:rsidRPr="00781442">
        <w:rPr>
          <w:rFonts w:ascii="Georgia" w:hAnsi="Georgia"/>
          <w:color w:val="000000"/>
          <w:bdr w:val="none" w:sz="0" w:space="0" w:color="auto" w:frame="1"/>
        </w:rPr>
        <w:t>hoofden.Er</w:t>
      </w:r>
      <w:proofErr w:type="spellEnd"/>
      <w:r w:rsidRPr="00781442">
        <w:rPr>
          <w:rFonts w:ascii="Georgia" w:hAnsi="Georgia"/>
          <w:color w:val="000000"/>
          <w:bdr w:val="none" w:sz="0" w:space="0" w:color="auto" w:frame="1"/>
        </w:rPr>
        <w:t xml:space="preserve"> zijn verschillende bijeenkomsten geweest met de beleidsgroep van de Antoniuskerk om te bezien </w:t>
      </w:r>
      <w:r w:rsidRPr="00781442">
        <w:rPr>
          <w:rFonts w:ascii="Georgia" w:hAnsi="Georgia"/>
          <w:color w:val="333333"/>
        </w:rPr>
        <w:t xml:space="preserve">wat de toekomst voor ons in </w:t>
      </w:r>
      <w:proofErr w:type="spellStart"/>
      <w:r w:rsidRPr="00781442">
        <w:rPr>
          <w:rFonts w:ascii="Georgia" w:hAnsi="Georgia"/>
          <w:color w:val="333333"/>
        </w:rPr>
        <w:t>petto</w:t>
      </w:r>
      <w:proofErr w:type="spellEnd"/>
      <w:r w:rsidRPr="00781442">
        <w:rPr>
          <w:rFonts w:ascii="Georgia" w:hAnsi="Georgia"/>
          <w:color w:val="333333"/>
        </w:rPr>
        <w:t xml:space="preserve"> zou kunnen hebben. Vooralsnog is bekend dat de kerk tot juli 2016 niet zal worden onttrokken een de eredienst.</w:t>
      </w:r>
      <w:r w:rsidRPr="00781442">
        <w:rPr>
          <w:rFonts w:ascii="Georgia" w:hAnsi="Georgia"/>
          <w:color w:val="333333"/>
        </w:rPr>
        <w:br/>
        <w:t xml:space="preserve">Afgelopen jaar hebben Vader Paul en een vertegenwoordiger van ons bestuur zich bezig gehouden met de zoektocht naar mogelijk andere kerkruimte. Er is verschillende keren overleg geweest met het bestuur van de </w:t>
      </w:r>
      <w:proofErr w:type="spellStart"/>
      <w:r w:rsidRPr="00781442">
        <w:rPr>
          <w:rFonts w:ascii="Georgia" w:hAnsi="Georgia"/>
          <w:color w:val="333333"/>
        </w:rPr>
        <w:t>Ludgerusparochie</w:t>
      </w:r>
      <w:proofErr w:type="spellEnd"/>
      <w:r w:rsidRPr="00781442">
        <w:rPr>
          <w:rFonts w:ascii="Georgia" w:hAnsi="Georgia"/>
          <w:color w:val="333333"/>
        </w:rPr>
        <w:t xml:space="preserve"> en door Vader Paul met stadspastoor </w:t>
      </w:r>
      <w:proofErr w:type="spellStart"/>
      <w:r w:rsidRPr="00781442">
        <w:rPr>
          <w:rFonts w:ascii="Georgia" w:hAnsi="Georgia"/>
          <w:color w:val="333333"/>
        </w:rPr>
        <w:t>Huiting</w:t>
      </w:r>
      <w:proofErr w:type="spellEnd"/>
      <w:r w:rsidRPr="00781442">
        <w:rPr>
          <w:rFonts w:ascii="Georgia" w:hAnsi="Georgia"/>
          <w:color w:val="333333"/>
        </w:rPr>
        <w:t xml:space="preserve"> over het voortbestaan van de Antoniuskerk en het gezamenlijk zoeken naar andere kerkruimtes.</w:t>
      </w:r>
    </w:p>
    <w:p w14:paraId="124EFB0E"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Onze diensten werden door gemiddeld 35 personen bezocht. Soms bezochten ook belangstellenden van een ander nationaliteit deze vieringen.</w:t>
      </w:r>
      <w:r w:rsidRPr="00781442">
        <w:rPr>
          <w:rFonts w:ascii="Georgia" w:hAnsi="Georgia"/>
          <w:color w:val="000000"/>
          <w:bdr w:val="none" w:sz="0" w:space="0" w:color="auto" w:frame="1"/>
        </w:rPr>
        <w:br/>
        <w:t>De kerkberichten werden opnieuw voorzien van een toelichting geschreven door Vader Paul, hetgeen zeer op prijs werd gesteld.</w:t>
      </w:r>
    </w:p>
    <w:p w14:paraId="7B02054D"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 xml:space="preserve">De Belastingdienst vraagt aan een kerkelijke instelling zich voor 1 januari 2016 te melden voor de ANBI regeling ( Algemeen Nut Beogende Instelling ), zodat inzicht kan worden verschaft in samenstelling bestuur, Doelstelling/visie, Beleidsplan en financiële verantwoording. Vanuit ons bestuur heeft George Bruinaars zich hiermee bezig gehouden en vanuit de Landelijke Instelling </w:t>
      </w:r>
      <w:proofErr w:type="spellStart"/>
      <w:r w:rsidRPr="00781442">
        <w:rPr>
          <w:rFonts w:ascii="Georgia" w:hAnsi="Georgia"/>
          <w:color w:val="000000"/>
          <w:bdr w:val="none" w:sz="0" w:space="0" w:color="auto" w:frame="1"/>
        </w:rPr>
        <w:t>Pokrof</w:t>
      </w:r>
      <w:proofErr w:type="spellEnd"/>
      <w:r w:rsidRPr="00781442">
        <w:rPr>
          <w:rFonts w:ascii="Georgia" w:hAnsi="Georgia"/>
          <w:color w:val="000000"/>
          <w:bdr w:val="none" w:sz="0" w:space="0" w:color="auto" w:frame="1"/>
        </w:rPr>
        <w:t xml:space="preserve"> Ben van den Brom. Tot op heden is er vanuit het Aartsbisdom geen nadere informatie gekomen over de vervolgstappen.</w:t>
      </w:r>
    </w:p>
    <w:p w14:paraId="1792442D"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Onze dank gaat uit naar allen die op enigerlei wijze hebben bijgedragen aan een jaar met prachtige liturgieën.</w:t>
      </w:r>
    </w:p>
    <w:p w14:paraId="614E26B9"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 xml:space="preserve">Binnen het koor is een zanggroep ontstaan onder de naam </w:t>
      </w:r>
      <w:proofErr w:type="spellStart"/>
      <w:r w:rsidRPr="00781442">
        <w:rPr>
          <w:rFonts w:ascii="Georgia" w:hAnsi="Georgia"/>
          <w:color w:val="000000"/>
          <w:bdr w:val="none" w:sz="0" w:space="0" w:color="auto" w:frame="1"/>
        </w:rPr>
        <w:t>Stanem</w:t>
      </w:r>
      <w:proofErr w:type="spellEnd"/>
      <w:r w:rsidRPr="00781442">
        <w:rPr>
          <w:rFonts w:ascii="Georgia" w:hAnsi="Georgia"/>
          <w:color w:val="000000"/>
          <w:bdr w:val="none" w:sz="0" w:space="0" w:color="auto" w:frame="1"/>
        </w:rPr>
        <w:t xml:space="preserve"> </w:t>
      </w:r>
      <w:proofErr w:type="spellStart"/>
      <w:r w:rsidRPr="00781442">
        <w:rPr>
          <w:rFonts w:ascii="Georgia" w:hAnsi="Georgia"/>
          <w:color w:val="000000"/>
          <w:bdr w:val="none" w:sz="0" w:space="0" w:color="auto" w:frame="1"/>
        </w:rPr>
        <w:t>Dobre</w:t>
      </w:r>
      <w:proofErr w:type="spellEnd"/>
      <w:r w:rsidRPr="00781442">
        <w:rPr>
          <w:rFonts w:ascii="Georgia" w:hAnsi="Georgia"/>
          <w:color w:val="000000"/>
          <w:bdr w:val="none" w:sz="0" w:space="0" w:color="auto" w:frame="1"/>
        </w:rPr>
        <w:t xml:space="preserve"> ( Laat ons eerbiedig staan). Zij hebben het afgelopen jaar op diverse plaatsen liturgieën verzorgd. Ook verzorgen zij bij begrafenissen de zang.</w:t>
      </w:r>
    </w:p>
    <w:p w14:paraId="0E305FC7"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Verder zijn er geen bijzondere gebeurtenissen te vermelden</w:t>
      </w:r>
    </w:p>
    <w:p w14:paraId="70D6FD3A" w14:textId="77777777" w:rsidR="00781442" w:rsidRPr="00781442" w:rsidRDefault="00781442" w:rsidP="00781442">
      <w:pPr>
        <w:pStyle w:val="Normaalweb"/>
        <w:shd w:val="clear" w:color="auto" w:fill="FFFFFF"/>
        <w:spacing w:before="0" w:beforeAutospacing="0" w:after="0" w:afterAutospacing="0"/>
        <w:textAlignment w:val="baseline"/>
        <w:rPr>
          <w:rFonts w:ascii="Georgia" w:hAnsi="Georgia"/>
          <w:color w:val="333333"/>
        </w:rPr>
      </w:pPr>
      <w:r w:rsidRPr="00781442">
        <w:rPr>
          <w:rFonts w:ascii="Georgia" w:hAnsi="Georgia"/>
          <w:color w:val="000000"/>
          <w:bdr w:val="none" w:sz="0" w:space="0" w:color="auto" w:frame="1"/>
        </w:rPr>
        <w:t>Namens het bestuur,</w:t>
      </w:r>
      <w:r w:rsidRPr="00781442">
        <w:rPr>
          <w:rFonts w:ascii="Georgia" w:hAnsi="Georgia"/>
          <w:color w:val="000000"/>
          <w:bdr w:val="none" w:sz="0" w:space="0" w:color="auto" w:frame="1"/>
        </w:rPr>
        <w:br/>
        <w:t>Theo Odijk secretaris</w:t>
      </w:r>
    </w:p>
    <w:p w14:paraId="1C7F6BA2" w14:textId="77777777" w:rsidR="00781442" w:rsidRPr="00781442" w:rsidRDefault="00781442">
      <w:pPr>
        <w:rPr>
          <w:rFonts w:ascii="Georgia" w:hAnsi="Georgia"/>
          <w:sz w:val="24"/>
          <w:szCs w:val="24"/>
        </w:rPr>
      </w:pPr>
    </w:p>
    <w:sectPr w:rsidR="00781442" w:rsidRPr="00781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42"/>
    <w:rsid w:val="00781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593C"/>
  <w15:chartTrackingRefBased/>
  <w15:docId w15:val="{7746F0CA-4557-4966-A3A8-13D4940E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814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81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5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2020-06-09T10:54:00Z</dcterms:created>
  <dcterms:modified xsi:type="dcterms:W3CDTF">2020-06-09T10:55:00Z</dcterms:modified>
</cp:coreProperties>
</file>